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AE07" w14:textId="43878C50" w:rsidR="000C283D" w:rsidRPr="00B67885" w:rsidRDefault="000C283D" w:rsidP="00B67885">
      <w:pPr>
        <w:rPr>
          <w:rFonts w:ascii="Segoe UI" w:hAnsi="Segoe UI" w:cs="Segoe UI"/>
          <w:sz w:val="21"/>
          <w:szCs w:val="21"/>
        </w:rPr>
      </w:pP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Propozycja konspektu lekcji języka polskiego dla klasy 6 szkoły podstawowej, skupionej na praktycznym poznaniu dziennikarstwa. Lekcja opiera się na metodzie ćwiczeń praktycznych – uczniowie wcielają się w rolę dziennikarzy, nagrywają wywiady i prezentują je na forum klasy.</w:t>
      </w:r>
      <w:r w:rsidR="00B67885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 Inspiracją do zajęć była lekcja przeprowadzona w szkole </w:t>
      </w:r>
      <w:proofErr w:type="spellStart"/>
      <w:r w:rsidR="00B67885" w:rsidRPr="00B67885">
        <w:rPr>
          <w:rFonts w:ascii="Segoe UI" w:hAnsi="Segoe UI" w:cs="Segoe UI"/>
          <w:sz w:val="21"/>
          <w:szCs w:val="21"/>
          <w:shd w:val="clear" w:color="auto" w:fill="FFFFFF"/>
        </w:rPr>
        <w:t>Colegio</w:t>
      </w:r>
      <w:proofErr w:type="spellEnd"/>
      <w:r w:rsidR="00B67885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="00B67885" w:rsidRPr="00B67885">
        <w:rPr>
          <w:rFonts w:ascii="Segoe UI" w:hAnsi="Segoe UI" w:cs="Segoe UI"/>
          <w:sz w:val="21"/>
          <w:szCs w:val="21"/>
          <w:shd w:val="clear" w:color="auto" w:fill="FFFFFF"/>
        </w:rPr>
        <w:t>Publico</w:t>
      </w:r>
      <w:proofErr w:type="spellEnd"/>
      <w:r w:rsidR="00B67885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 El </w:t>
      </w:r>
      <w:proofErr w:type="spellStart"/>
      <w:r w:rsidR="00B67885" w:rsidRPr="00B67885">
        <w:rPr>
          <w:rFonts w:ascii="Segoe UI" w:hAnsi="Segoe UI" w:cs="Segoe UI"/>
          <w:sz w:val="21"/>
          <w:szCs w:val="21"/>
          <w:shd w:val="clear" w:color="auto" w:fill="FFFFFF"/>
        </w:rPr>
        <w:t>Peral</w:t>
      </w:r>
      <w:proofErr w:type="spellEnd"/>
      <w:r w:rsidR="00B67885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 w Valladolid w </w:t>
      </w:r>
      <w:proofErr w:type="gramStart"/>
      <w:r w:rsidR="00B67885" w:rsidRPr="00B67885">
        <w:rPr>
          <w:rFonts w:ascii="Segoe UI" w:hAnsi="Segoe UI" w:cs="Segoe UI"/>
          <w:sz w:val="21"/>
          <w:szCs w:val="21"/>
          <w:shd w:val="clear" w:color="auto" w:fill="FFFFFF"/>
        </w:rPr>
        <w:t>Hiszpanii ,</w:t>
      </w:r>
      <w:proofErr w:type="gramEnd"/>
      <w:r w:rsidR="00B67885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 w której funkcjonuje szkolne radio i uczniowie mają możliwość poznać tajniki dziennikarstwa oraz samodzielnie przeprowadzać wywiady i prowadzić cykliczne audycje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KONSPEKT LEKCJI JĘZYKA POLSKIEGO</w:t>
      </w:r>
      <w:r w:rsidRPr="00B67885">
        <w:rPr>
          <w:rFonts w:ascii="Segoe UI" w:hAnsi="Segoe UI" w:cs="Segoe UI"/>
          <w:sz w:val="21"/>
          <w:szCs w:val="21"/>
        </w:rPr>
        <w:br/>
      </w:r>
    </w:p>
    <w:p w14:paraId="7C671B87" w14:textId="77777777" w:rsidR="003F76B0" w:rsidRPr="00B67885" w:rsidRDefault="000C283D">
      <w:pPr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 w:rsidRPr="00B67885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Temat lekcji: "Z mikrofonem w ręku – poznajemy tajniki dziennikarstwa i sztukę przeprowadzania wywiadu"</w:t>
      </w:r>
      <w:r w:rsidR="003F76B0" w:rsidRPr="00B67885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.</w:t>
      </w:r>
    </w:p>
    <w:p w14:paraId="7FCB6FE9" w14:textId="77777777" w:rsidR="003F76B0" w:rsidRPr="00B67885" w:rsidRDefault="003F76B0">
      <w:pPr>
        <w:rPr>
          <w:rFonts w:ascii="Segoe UI" w:hAnsi="Segoe UI" w:cs="Segoe UI"/>
          <w:sz w:val="21"/>
          <w:szCs w:val="21"/>
          <w:shd w:val="clear" w:color="auto" w:fill="FFFFFF"/>
        </w:rPr>
      </w:pP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Czas: 2h lekcyjne</w:t>
      </w:r>
    </w:p>
    <w:p w14:paraId="3BA8A826" w14:textId="7CE90781" w:rsidR="003F76B0" w:rsidRPr="00B67885" w:rsidRDefault="003F76B0" w:rsidP="003F76B0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Uczestnicy: uczniowie klasy 6. (do klasy uczęszczają uczniowie z orzeczeniem o potrzebie kształcenia specjalnego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Cele lekcji: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Uczeń: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rozumie, czym zajmuje się dziennikarz i na czym polega wywiad jako forma wypowiedzi,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potrafi przygotować pytania do wywiadu,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 formułuje pytania otwarte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ćwiczy umiejętność prowadzenia rozmowy i aktywnego słuchania,</w:t>
      </w:r>
    </w:p>
    <w:p w14:paraId="3F4FD859" w14:textId="06057F23" w:rsidR="003F76B0" w:rsidRPr="00B67885" w:rsidRDefault="003F76B0" w:rsidP="003F76B0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- przygotowuje interesujący wywiad z rówieśnikami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nagrywa i prezentuje wywiad w grupie,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doskonali współpracę w zespole</w:t>
      </w:r>
    </w:p>
    <w:p w14:paraId="34DD2C1B" w14:textId="77777777" w:rsidR="003F76B0" w:rsidRPr="00B67885" w:rsidRDefault="003F76B0" w:rsidP="003F76B0">
      <w:pPr>
        <w:spacing w:after="0" w:line="240" w:lineRule="auto"/>
        <w:rPr>
          <w:rFonts w:ascii="Segoe UI" w:hAnsi="Segoe UI" w:cs="Segoe UI"/>
          <w:sz w:val="21"/>
          <w:szCs w:val="21"/>
        </w:rPr>
      </w:pP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- korzysta z nowych technologii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Metod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y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: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ćwicze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ń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 praktyczn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ych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 - (nagrywanie i prezentacja wywiadów),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praca w grupach,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burza mózgów,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analiza materiałów przykładowych (fragmenty wywiadów audio/wideo).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Formy pracy:</w:t>
      </w:r>
    </w:p>
    <w:p w14:paraId="5DD9C272" w14:textId="7AC46233" w:rsidR="003F76B0" w:rsidRPr="00B67885" w:rsidRDefault="000C283D" w:rsidP="003F76B0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B67885">
        <w:rPr>
          <w:rFonts w:ascii="Segoe UI" w:hAnsi="Segoe UI" w:cs="Segoe UI"/>
          <w:sz w:val="21"/>
          <w:szCs w:val="21"/>
        </w:rPr>
        <w:br/>
      </w:r>
      <w:r w:rsid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praca indywidualna i zespołowa – w grupach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Środki dydaktyczne: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telefony komórkowe do nagrywania,</w:t>
      </w:r>
      <w:r w:rsidRPr="00B67885">
        <w:rPr>
          <w:rFonts w:ascii="Segoe UI" w:hAnsi="Segoe UI" w:cs="Segoe UI"/>
          <w:sz w:val="21"/>
          <w:szCs w:val="21"/>
        </w:rPr>
        <w:br/>
      </w:r>
      <w:r w:rsid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kartki, długopisy/ołówki,</w:t>
      </w:r>
      <w:r w:rsidRPr="00B67885">
        <w:rPr>
          <w:rFonts w:ascii="Segoe UI" w:hAnsi="Segoe UI" w:cs="Segoe UI"/>
          <w:sz w:val="21"/>
          <w:szCs w:val="21"/>
        </w:rPr>
        <w:br/>
      </w:r>
      <w:r w:rsid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przykładowe nagranie wywiadu (do analizy)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PRZEBIEG LEKCJI: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1. Wprowadzenie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lastRenderedPageBreak/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Krótkie pytania do uczniów: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="003F76B0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Kim jest dziennikarz?</w:t>
      </w:r>
      <w:r w:rsidRPr="00B67885">
        <w:rPr>
          <w:rFonts w:ascii="Segoe UI" w:hAnsi="Segoe UI" w:cs="Segoe UI"/>
          <w:sz w:val="21"/>
          <w:szCs w:val="21"/>
        </w:rPr>
        <w:br/>
      </w:r>
      <w:r w:rsidR="003F76B0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Czym jest wywiad?</w:t>
      </w:r>
      <w:r w:rsidRPr="00B67885">
        <w:rPr>
          <w:rFonts w:ascii="Segoe UI" w:hAnsi="Segoe UI" w:cs="Segoe UI"/>
          <w:sz w:val="21"/>
          <w:szCs w:val="21"/>
        </w:rPr>
        <w:br/>
      </w:r>
      <w:r w:rsidR="003F76B0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Gdzie </w:t>
      </w:r>
      <w:r w:rsidR="00B67885" w:rsidRPr="00B67885">
        <w:rPr>
          <w:rFonts w:ascii="Segoe UI" w:hAnsi="Segoe UI" w:cs="Segoe UI"/>
          <w:sz w:val="21"/>
          <w:szCs w:val="21"/>
          <w:shd w:val="clear" w:color="auto" w:fill="FFFFFF"/>
        </w:rPr>
        <w:t>najczęściej są prezentowane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 wywiady?</w:t>
      </w:r>
      <w:r w:rsidRPr="00B67885">
        <w:rPr>
          <w:rFonts w:ascii="Segoe UI" w:hAnsi="Segoe UI" w:cs="Segoe UI"/>
          <w:sz w:val="21"/>
          <w:szCs w:val="21"/>
        </w:rPr>
        <w:br/>
      </w:r>
    </w:p>
    <w:p w14:paraId="1B045D83" w14:textId="6B20A755" w:rsidR="002F21E2" w:rsidRPr="00B67885" w:rsidRDefault="000C283D" w:rsidP="003F76B0">
      <w:pPr>
        <w:spacing w:after="0" w:line="240" w:lineRule="auto"/>
        <w:rPr>
          <w:rFonts w:ascii="Segoe UI" w:hAnsi="Segoe UI" w:cs="Segoe UI"/>
          <w:sz w:val="21"/>
          <w:szCs w:val="21"/>
        </w:rPr>
      </w:pP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Nauczyciel przedstawia cele lekcji i zapowiada zadanie praktyczne: nagranie własnego wywiadu.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2. Przykład i analiza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="00E1323A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Wspólne przesłuchanie fragmentu wywiadu radiowego oraz obejrzenie krótkiego wideo (zauważenie stylu pytań, tonu, reakcji).</w:t>
      </w:r>
      <w:r w:rsidRPr="00B67885">
        <w:rPr>
          <w:rFonts w:ascii="Segoe UI" w:hAnsi="Segoe UI" w:cs="Segoe UI"/>
          <w:sz w:val="21"/>
          <w:szCs w:val="21"/>
        </w:rPr>
        <w:br/>
      </w:r>
      <w:r w:rsidR="00E1323A">
        <w:rPr>
          <w:rFonts w:ascii="Segoe UI" w:hAnsi="Segoe UI" w:cs="Segoe UI"/>
          <w:sz w:val="21"/>
          <w:szCs w:val="21"/>
        </w:rPr>
        <w:t xml:space="preserve">- </w:t>
      </w:r>
      <w:r w:rsidR="002F21E2" w:rsidRPr="00B67885">
        <w:rPr>
          <w:rFonts w:ascii="Segoe UI" w:hAnsi="Segoe UI" w:cs="Segoe UI"/>
          <w:sz w:val="21"/>
          <w:szCs w:val="21"/>
        </w:rPr>
        <w:t>Sformułowanie zasad przygotowania dobrego wywiadu.</w:t>
      </w:r>
    </w:p>
    <w:p w14:paraId="1642AFAD" w14:textId="130D25EB" w:rsidR="002F21E2" w:rsidRPr="00B67885" w:rsidRDefault="00E1323A" w:rsidP="003F76B0">
      <w:pPr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- Poznanie</w:t>
      </w:r>
      <w:r w:rsidR="00B67885" w:rsidRPr="00B67885">
        <w:rPr>
          <w:rFonts w:ascii="Segoe UI" w:hAnsi="Segoe UI" w:cs="Segoe UI"/>
          <w:sz w:val="21"/>
          <w:szCs w:val="21"/>
        </w:rPr>
        <w:t xml:space="preserve"> poprawnego zapisu</w:t>
      </w:r>
      <w:r w:rsidR="002F21E2" w:rsidRPr="00B67885">
        <w:rPr>
          <w:rFonts w:ascii="Segoe UI" w:hAnsi="Segoe UI" w:cs="Segoe UI"/>
          <w:sz w:val="21"/>
          <w:szCs w:val="21"/>
        </w:rPr>
        <w:t xml:space="preserve"> rozmowy.</w:t>
      </w:r>
    </w:p>
    <w:p w14:paraId="33EA7659" w14:textId="0578F768" w:rsidR="002F21E2" w:rsidRPr="00B67885" w:rsidRDefault="000C283D" w:rsidP="003F76B0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3. Ćwiczenia przygotowawcze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="00E1323A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Uczniowie dobierają się w grupy.</w:t>
      </w:r>
      <w:r w:rsidRPr="00B67885">
        <w:rPr>
          <w:rFonts w:ascii="Segoe UI" w:hAnsi="Segoe UI" w:cs="Segoe UI"/>
          <w:sz w:val="21"/>
          <w:szCs w:val="21"/>
        </w:rPr>
        <w:br/>
      </w:r>
      <w:r w:rsidR="00E1323A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Każda grupa wybiera temat wywiadu i dzieli się rolami: dziennikarz / osoba udzielająca wywiadu / rejestrator dźwięku</w:t>
      </w:r>
      <w:r w:rsidR="003F76B0" w:rsidRPr="00B67885">
        <w:rPr>
          <w:rFonts w:ascii="Segoe UI" w:hAnsi="Segoe UI" w:cs="Segoe UI"/>
          <w:sz w:val="21"/>
          <w:szCs w:val="21"/>
          <w:shd w:val="clear" w:color="auto" w:fill="FFFFFF"/>
        </w:rPr>
        <w:t>.</w:t>
      </w:r>
      <w:r w:rsidRPr="00B67885">
        <w:rPr>
          <w:rFonts w:ascii="Segoe UI" w:hAnsi="Segoe UI" w:cs="Segoe UI"/>
          <w:sz w:val="21"/>
          <w:szCs w:val="21"/>
        </w:rPr>
        <w:br/>
      </w:r>
      <w:r w:rsidR="00E1323A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Grupy opracowują zestaw 5–7 pytań.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Proponowane tematy wywiadów: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1. Moja największa pasja.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2. Najzabawniejszy dzień w moim życiu.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3. </w:t>
      </w:r>
      <w:r w:rsidR="002F21E2" w:rsidRPr="00B67885">
        <w:rPr>
          <w:rFonts w:ascii="Segoe UI" w:hAnsi="Segoe UI" w:cs="Segoe UI"/>
          <w:sz w:val="21"/>
          <w:szCs w:val="21"/>
          <w:shd w:val="clear" w:color="auto" w:fill="FFFFFF"/>
        </w:rPr>
        <w:t>D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zień ucznia szóstej klas</w:t>
      </w:r>
      <w:r w:rsidR="002F21E2" w:rsidRPr="00B67885">
        <w:rPr>
          <w:rFonts w:ascii="Segoe UI" w:hAnsi="Segoe UI" w:cs="Segoe UI"/>
          <w:sz w:val="21"/>
          <w:szCs w:val="21"/>
          <w:shd w:val="clear" w:color="auto" w:fill="FFFFFF"/>
        </w:rPr>
        <w:t>y.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4. Moja przygoda ze sportem.</w:t>
      </w:r>
      <w:r w:rsidRPr="00B67885">
        <w:rPr>
          <w:rFonts w:ascii="Segoe UI" w:hAnsi="Segoe UI" w:cs="Segoe UI"/>
          <w:sz w:val="21"/>
          <w:szCs w:val="21"/>
        </w:rPr>
        <w:br/>
      </w:r>
      <w:r w:rsidR="00E1323A">
        <w:rPr>
          <w:rFonts w:ascii="Segoe UI" w:hAnsi="Segoe UI" w:cs="Segoe UI"/>
          <w:sz w:val="21"/>
          <w:szCs w:val="21"/>
          <w:shd w:val="clear" w:color="auto" w:fill="FFFFFF"/>
        </w:rPr>
        <w:t>5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r w:rsidR="002F21E2" w:rsidRPr="00B67885">
        <w:rPr>
          <w:rFonts w:ascii="Segoe UI" w:hAnsi="Segoe UI" w:cs="Segoe UI"/>
          <w:sz w:val="21"/>
          <w:szCs w:val="21"/>
          <w:shd w:val="clear" w:color="auto" w:fill="FFFFFF"/>
        </w:rPr>
        <w:t>Mam marzenie.</w:t>
      </w:r>
      <w:r w:rsidRPr="00B67885">
        <w:rPr>
          <w:rFonts w:ascii="Segoe UI" w:hAnsi="Segoe UI" w:cs="Segoe UI"/>
          <w:sz w:val="21"/>
          <w:szCs w:val="21"/>
        </w:rPr>
        <w:br/>
      </w:r>
      <w:r w:rsidR="00E1323A">
        <w:rPr>
          <w:rFonts w:ascii="Segoe UI" w:hAnsi="Segoe UI" w:cs="Segoe UI"/>
          <w:sz w:val="21"/>
          <w:szCs w:val="21"/>
          <w:shd w:val="clear" w:color="auto" w:fill="FFFFFF"/>
        </w:rPr>
        <w:t>6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. Mój ulubiony bohater z książki lub filmu.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4. Nagranie wywiadów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="00E1323A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Grupy nagrywają swoje wywiady</w:t>
      </w:r>
      <w:r w:rsidR="00E1323A">
        <w:rPr>
          <w:rFonts w:ascii="Segoe UI" w:hAnsi="Segoe UI" w:cs="Segoe UI"/>
          <w:sz w:val="21"/>
          <w:szCs w:val="21"/>
          <w:shd w:val="clear" w:color="auto" w:fill="FFFFFF"/>
        </w:rPr>
        <w:t xml:space="preserve"> za pomocą telefonów komórkowych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.</w:t>
      </w:r>
      <w:r w:rsidRPr="00B67885">
        <w:rPr>
          <w:rFonts w:ascii="Segoe UI" w:hAnsi="Segoe UI" w:cs="Segoe UI"/>
          <w:sz w:val="21"/>
          <w:szCs w:val="21"/>
        </w:rPr>
        <w:br/>
      </w:r>
      <w:r w:rsidR="00E1323A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Nauczyciel nadzoruje, pomaga w razie trudności.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5. Prezentacja i omówienie prac</w:t>
      </w:r>
      <w:r w:rsidR="002F21E2" w:rsidRPr="00B67885">
        <w:rPr>
          <w:rFonts w:ascii="Segoe UI" w:hAnsi="Segoe UI" w:cs="Segoe UI"/>
          <w:sz w:val="21"/>
          <w:szCs w:val="21"/>
          <w:shd w:val="clear" w:color="auto" w:fill="FFFFFF"/>
        </w:rPr>
        <w:t>.</w:t>
      </w:r>
      <w:r w:rsidRPr="00B67885">
        <w:rPr>
          <w:rFonts w:ascii="Segoe UI" w:hAnsi="Segoe UI" w:cs="Segoe UI"/>
          <w:sz w:val="21"/>
          <w:szCs w:val="21"/>
        </w:rPr>
        <w:br/>
      </w:r>
      <w:r w:rsidRPr="00B67885">
        <w:rPr>
          <w:rFonts w:ascii="Segoe UI" w:hAnsi="Segoe UI" w:cs="Segoe UI"/>
          <w:sz w:val="21"/>
          <w:szCs w:val="21"/>
        </w:rPr>
        <w:br/>
      </w:r>
      <w:r w:rsidR="00E1323A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Pr="00B67885">
        <w:rPr>
          <w:rFonts w:ascii="Segoe UI" w:hAnsi="Segoe UI" w:cs="Segoe UI"/>
          <w:sz w:val="21"/>
          <w:szCs w:val="21"/>
          <w:shd w:val="clear" w:color="auto" w:fill="FFFFFF"/>
        </w:rPr>
        <w:t>Grupy odtwarzają swoje nagrania</w:t>
      </w:r>
      <w:r w:rsidR="002F21E2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 na tablicy multimedialnej.</w:t>
      </w:r>
    </w:p>
    <w:p w14:paraId="5BBCEE46" w14:textId="77777777" w:rsidR="00C80668" w:rsidRDefault="00E1323A" w:rsidP="003F76B0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Po </w:t>
      </w:r>
      <w:r w:rsidR="002F21E2" w:rsidRPr="00B67885">
        <w:rPr>
          <w:rFonts w:ascii="Segoe UI" w:hAnsi="Segoe UI" w:cs="Segoe UI"/>
          <w:sz w:val="21"/>
          <w:szCs w:val="21"/>
          <w:shd w:val="clear" w:color="auto" w:fill="FFFFFF"/>
        </w:rPr>
        <w:t>zaprezentowaniu wywiadów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 krótka dyskusja</w:t>
      </w:r>
      <w:r w:rsidR="002F21E2" w:rsidRPr="00B67885">
        <w:rPr>
          <w:rFonts w:ascii="Segoe UI" w:hAnsi="Segoe UI" w:cs="Segoe UI"/>
          <w:sz w:val="21"/>
          <w:szCs w:val="21"/>
          <w:shd w:val="clear" w:color="auto" w:fill="FFFFFF"/>
        </w:rPr>
        <w:t>, analiza wywiadów w formie oceny koleżeńskiej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: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Co się udało?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Co było ciekawe?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Co można poprawić?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6. Podsumowanie lekcji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2F21E2" w:rsidRPr="00B67885">
        <w:rPr>
          <w:rFonts w:ascii="Segoe UI" w:hAnsi="Segoe UI" w:cs="Segoe UI"/>
          <w:sz w:val="21"/>
          <w:szCs w:val="21"/>
          <w:shd w:val="clear" w:color="auto" w:fill="FFFFFF"/>
        </w:rPr>
        <w:t>Rozmowa z uczniami: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2F21E2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Cz</w:t>
      </w:r>
      <w:r w:rsidR="002F21E2" w:rsidRPr="00B67885">
        <w:rPr>
          <w:rFonts w:ascii="Segoe UI" w:hAnsi="Segoe UI" w:cs="Segoe UI"/>
          <w:sz w:val="21"/>
          <w:szCs w:val="21"/>
          <w:shd w:val="clear" w:color="auto" w:fill="FFFFFF"/>
        </w:rPr>
        <w:t>y dzisiejsza lekcja była interesująca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?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2F21E2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Co było najtrudniejsze?</w:t>
      </w:r>
      <w:r w:rsidR="000C283D" w:rsidRPr="00B67885">
        <w:rPr>
          <w:rFonts w:ascii="Segoe UI" w:hAnsi="Segoe UI" w:cs="Segoe UI"/>
          <w:sz w:val="21"/>
          <w:szCs w:val="21"/>
        </w:rPr>
        <w:br/>
      </w:r>
      <w:r w:rsidR="002F21E2" w:rsidRPr="00B67885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0C283D" w:rsidRPr="00B67885">
        <w:rPr>
          <w:rFonts w:ascii="Segoe UI" w:hAnsi="Segoe UI" w:cs="Segoe UI"/>
          <w:sz w:val="21"/>
          <w:szCs w:val="21"/>
          <w:shd w:val="clear" w:color="auto" w:fill="FFFFFF"/>
        </w:rPr>
        <w:t>Jakie cechy powinien mieć dobry dziennikarz?</w:t>
      </w:r>
    </w:p>
    <w:p w14:paraId="6F092DD8" w14:textId="77777777" w:rsidR="00C80668" w:rsidRDefault="00C80668" w:rsidP="003F76B0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39B06519" w14:textId="77777777" w:rsidR="00C80668" w:rsidRDefault="00C80668" w:rsidP="003F76B0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26364BBC" w14:textId="4E309AD3" w:rsidR="00C80668" w:rsidRPr="003B57BD" w:rsidRDefault="00C80668" w:rsidP="003B57BD">
      <w:pPr>
        <w:pStyle w:val="Akapitzlist"/>
        <w:numPr>
          <w:ilvl w:val="0"/>
          <w:numId w:val="5"/>
        </w:num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3B57BD">
        <w:rPr>
          <w:rFonts w:ascii="Segoe UI" w:hAnsi="Segoe UI" w:cs="Segoe UI"/>
          <w:sz w:val="21"/>
          <w:szCs w:val="21"/>
          <w:shd w:val="clear" w:color="auto" w:fill="FFFFFF"/>
        </w:rPr>
        <w:lastRenderedPageBreak/>
        <w:t>Wsparcie nauczyciela współorganizującego proces kształcenia:</w:t>
      </w:r>
    </w:p>
    <w:p w14:paraId="2A06FB2D" w14:textId="77777777" w:rsidR="003B57BD" w:rsidRDefault="003B57BD" w:rsidP="003B57BD">
      <w:pPr>
        <w:pStyle w:val="Akapitzlist"/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6F534CCD" w14:textId="6942280A" w:rsidR="00C80668" w:rsidRDefault="00C80668" w:rsidP="003B57BD">
      <w:pPr>
        <w:pStyle w:val="Akapitzlist"/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Szczegółowe działania:</w:t>
      </w:r>
    </w:p>
    <w:p w14:paraId="0D8F4BB6" w14:textId="6A3AC8FF" w:rsidR="00C80668" w:rsidRDefault="00C80668" w:rsidP="00C80668">
      <w:pPr>
        <w:pStyle w:val="Akapitzlist"/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- dostosowanie materiałów – nauczyciel pomaga w przygotowaniu materiałów edukacyjnych dostosowanych do możliwości uczniów np. przez uproszczenie tekstu, dodanie ilustracji, przygotowanie ćwiczeń o zróżnicowanym stopniu trudności</w:t>
      </w:r>
    </w:p>
    <w:p w14:paraId="5ACF225F" w14:textId="77777777" w:rsidR="003B57BD" w:rsidRDefault="003B57BD" w:rsidP="00C80668">
      <w:pPr>
        <w:pStyle w:val="Akapitzlist"/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1A4D6A4B" w14:textId="326D8D07" w:rsidR="00C80668" w:rsidRDefault="00C80668" w:rsidP="00C80668">
      <w:pPr>
        <w:pStyle w:val="Akapitzlist"/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- wsparcie w organizacji pracy – pomoc </w:t>
      </w:r>
      <w:r w:rsidR="004B3841">
        <w:rPr>
          <w:rFonts w:ascii="Segoe UI" w:hAnsi="Segoe UI" w:cs="Segoe UI"/>
          <w:sz w:val="21"/>
          <w:szCs w:val="21"/>
          <w:shd w:val="clear" w:color="auto" w:fill="FFFFFF"/>
        </w:rPr>
        <w:t xml:space="preserve">w zrozumieniu poleceń oraz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w </w:t>
      </w:r>
      <w:r w:rsidR="004B3841">
        <w:rPr>
          <w:rFonts w:ascii="Segoe UI" w:hAnsi="Segoe UI" w:cs="Segoe UI"/>
          <w:sz w:val="21"/>
          <w:szCs w:val="21"/>
          <w:shd w:val="clear" w:color="auto" w:fill="FFFFFF"/>
        </w:rPr>
        <w:t>sporządzeniu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notatek (wywiadu), planowaniu zadania do wykonania, udzielanie wskazówek </w:t>
      </w:r>
      <w:r w:rsidR="004B3841">
        <w:rPr>
          <w:rFonts w:ascii="Segoe UI" w:hAnsi="Segoe UI" w:cs="Segoe UI"/>
          <w:sz w:val="21"/>
          <w:szCs w:val="21"/>
          <w:shd w:val="clear" w:color="auto" w:fill="FFFFFF"/>
        </w:rPr>
        <w:t xml:space="preserve">i dodatkowych wyjaśnień </w:t>
      </w:r>
      <w:r>
        <w:rPr>
          <w:rFonts w:ascii="Segoe UI" w:hAnsi="Segoe UI" w:cs="Segoe UI"/>
          <w:sz w:val="21"/>
          <w:szCs w:val="21"/>
          <w:shd w:val="clear" w:color="auto" w:fill="FFFFFF"/>
        </w:rPr>
        <w:t>dotyczących wykonania zadania</w:t>
      </w:r>
      <w:r w:rsidR="004B3841">
        <w:rPr>
          <w:rFonts w:ascii="Segoe UI" w:hAnsi="Segoe UI" w:cs="Segoe UI"/>
          <w:sz w:val="21"/>
          <w:szCs w:val="21"/>
          <w:shd w:val="clear" w:color="auto" w:fill="FFFFFF"/>
        </w:rPr>
        <w:t>, wspieranie ucznia w czasie prezentowania swojej pracy przed klasą</w:t>
      </w:r>
    </w:p>
    <w:p w14:paraId="149428F5" w14:textId="77777777" w:rsidR="003B57BD" w:rsidRDefault="003B57BD" w:rsidP="00C80668">
      <w:pPr>
        <w:pStyle w:val="Akapitzlist"/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7ED15EA1" w14:textId="2FC7E821" w:rsidR="00C80668" w:rsidRDefault="00C80668" w:rsidP="00C80668">
      <w:pPr>
        <w:pStyle w:val="Akapitzlist"/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r w:rsidR="004B3841">
        <w:rPr>
          <w:rFonts w:ascii="Segoe UI" w:hAnsi="Segoe UI" w:cs="Segoe UI"/>
          <w:sz w:val="21"/>
          <w:szCs w:val="21"/>
          <w:shd w:val="clear" w:color="auto" w:fill="FFFFFF"/>
        </w:rPr>
        <w:t>pomoc w integracji z grupą – nauczyciel wspiera ucznia w nawiązaniu relacji z rówieśnikami w czasie zajęć, włącza go w grupowe zadania i aktywności, a także pomaga w rozwiązaniu ewentualnych konfliktów</w:t>
      </w:r>
    </w:p>
    <w:p w14:paraId="373F211A" w14:textId="77777777" w:rsidR="003B57BD" w:rsidRDefault="003B57BD" w:rsidP="00C80668">
      <w:pPr>
        <w:pStyle w:val="Akapitzlist"/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440E7FB3" w14:textId="488D8AD5" w:rsidR="004B3841" w:rsidRDefault="004B3841" w:rsidP="00C80668">
      <w:pPr>
        <w:pStyle w:val="Akapitzlist"/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- współpraca z nauczycielem prowadzącym - nauczyciel współorganizujący proces kształcenia dzieli się swoimi spostrzeżeniami na temat postępów ucznia, jego mocnych stron, co pozwala na lepsze dostosowanie metod nauczania i wsparcia</w:t>
      </w:r>
    </w:p>
    <w:p w14:paraId="05DA00B0" w14:textId="77777777" w:rsidR="003B57BD" w:rsidRDefault="003B57BD" w:rsidP="00C80668">
      <w:pPr>
        <w:pStyle w:val="Akapitzlist"/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0D6BCC11" w14:textId="39EEEA38" w:rsidR="004B3841" w:rsidRPr="00C80668" w:rsidRDefault="004B3841" w:rsidP="00C80668">
      <w:pPr>
        <w:pStyle w:val="Akapitzlist"/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- obserwacja – nauczyciel współorganizujący proces kształcenia monitoruje postępy ucznia, dostosowuje wsparcie w miarę potrzeb</w:t>
      </w:r>
    </w:p>
    <w:p w14:paraId="11D88E3D" w14:textId="77777777" w:rsidR="00C80668" w:rsidRDefault="00C80668" w:rsidP="003F76B0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04ED42A0" w14:textId="77777777" w:rsidR="00C80668" w:rsidRDefault="00C80668" w:rsidP="003F76B0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4B42B035" w14:textId="701DE0BC" w:rsidR="00C80668" w:rsidRPr="00C80668" w:rsidRDefault="00B934AD" w:rsidP="00B934AD">
      <w:pPr>
        <w:shd w:val="clear" w:color="auto" w:fill="FFFFFF"/>
        <w:spacing w:line="390" w:lineRule="atLeast"/>
        <w:jc w:val="right"/>
        <w:rPr>
          <w:rFonts w:ascii="Times New Roman" w:eastAsia="Times New Roman" w:hAnsi="Times New Roman" w:cs="Times New Roman"/>
          <w:color w:val="545D7E"/>
          <w:spacing w:val="2"/>
          <w:kern w:val="0"/>
          <w:lang w:eastAsia="pl-PL"/>
          <w14:ligatures w14:val="none"/>
        </w:rPr>
      </w:pPr>
      <w:r>
        <w:rPr>
          <w:rFonts w:ascii="Segoe UI" w:hAnsi="Segoe UI" w:cs="Segoe UI"/>
          <w:sz w:val="21"/>
          <w:szCs w:val="21"/>
        </w:rPr>
        <w:t>Opracowanie: Edyta Krasińska, Anna Kula</w:t>
      </w:r>
      <w:r w:rsidR="000C283D" w:rsidRPr="00B67885">
        <w:rPr>
          <w:rFonts w:ascii="Segoe UI" w:hAnsi="Segoe UI" w:cs="Segoe UI"/>
          <w:sz w:val="21"/>
          <w:szCs w:val="21"/>
        </w:rPr>
        <w:br/>
      </w:r>
    </w:p>
    <w:p w14:paraId="19A42456" w14:textId="2FC813C5" w:rsidR="000C283D" w:rsidRPr="00B67885" w:rsidRDefault="000C283D" w:rsidP="003F76B0">
      <w:pPr>
        <w:spacing w:after="0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</w:p>
    <w:sectPr w:rsidR="000C283D" w:rsidRPr="00B67885" w:rsidSect="00E13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E2F"/>
    <w:multiLevelType w:val="hybridMultilevel"/>
    <w:tmpl w:val="855A6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6516"/>
    <w:multiLevelType w:val="multilevel"/>
    <w:tmpl w:val="7B74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E2733"/>
    <w:multiLevelType w:val="hybridMultilevel"/>
    <w:tmpl w:val="F71EC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371F6"/>
    <w:multiLevelType w:val="multilevel"/>
    <w:tmpl w:val="83BE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E7A39"/>
    <w:multiLevelType w:val="hybridMultilevel"/>
    <w:tmpl w:val="3ED01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78937">
    <w:abstractNumId w:val="2"/>
  </w:num>
  <w:num w:numId="2" w16cid:durableId="871696234">
    <w:abstractNumId w:val="1"/>
  </w:num>
  <w:num w:numId="3" w16cid:durableId="1699618639">
    <w:abstractNumId w:val="3"/>
  </w:num>
  <w:num w:numId="4" w16cid:durableId="645672015">
    <w:abstractNumId w:val="4"/>
  </w:num>
  <w:num w:numId="5" w16cid:durableId="50417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3D"/>
    <w:rsid w:val="00065A18"/>
    <w:rsid w:val="000C283D"/>
    <w:rsid w:val="00255B92"/>
    <w:rsid w:val="002F21E2"/>
    <w:rsid w:val="00357468"/>
    <w:rsid w:val="003B57BD"/>
    <w:rsid w:val="003F76B0"/>
    <w:rsid w:val="004B3841"/>
    <w:rsid w:val="00B67885"/>
    <w:rsid w:val="00B934AD"/>
    <w:rsid w:val="00BF5728"/>
    <w:rsid w:val="00C80668"/>
    <w:rsid w:val="00DD66CF"/>
    <w:rsid w:val="00E1323A"/>
    <w:rsid w:val="00F8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7B71"/>
  <w15:chartTrackingRefBased/>
  <w15:docId w15:val="{5D6E6181-E790-4E03-BAC0-A9A79E60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2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2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8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2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28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2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2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2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2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2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2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8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28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28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28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28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28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28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2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2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2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2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2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28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28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28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2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28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2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29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9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6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6541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2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02206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219013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4616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69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3741</Characters>
  <Application>Microsoft Office Word</Application>
  <DocSecurity>0</DocSecurity>
  <Lines>64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Krasińska</dc:creator>
  <cp:keywords/>
  <dc:description/>
  <cp:lastModifiedBy>Magda Ratecka</cp:lastModifiedBy>
  <cp:revision>2</cp:revision>
  <dcterms:created xsi:type="dcterms:W3CDTF">2025-07-07T11:00:00Z</dcterms:created>
  <dcterms:modified xsi:type="dcterms:W3CDTF">2025-07-07T11:00:00Z</dcterms:modified>
</cp:coreProperties>
</file>